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3238" w14:textId="77777777" w:rsidR="00807808" w:rsidRPr="00F70773" w:rsidRDefault="00807808" w:rsidP="00F4735D">
      <w:pPr>
        <w:shd w:val="clear" w:color="auto" w:fill="FFFFFF"/>
        <w:spacing w:before="100" w:beforeAutospacing="1" w:after="100" w:afterAutospacing="1" w:line="240" w:lineRule="auto"/>
        <w:ind w:left="720"/>
        <w:jc w:val="both"/>
        <w:rPr>
          <w:rFonts w:ascii="Courier New" w:eastAsia="Times New Roman" w:hAnsi="Courier New" w:cs="Courier New"/>
          <w:sz w:val="24"/>
          <w:szCs w:val="24"/>
          <w:lang w:eastAsia="es-ES"/>
        </w:rPr>
      </w:pPr>
    </w:p>
    <w:p w14:paraId="48EB4F28" w14:textId="66F979B2" w:rsidR="00807808" w:rsidRPr="00F70773" w:rsidRDefault="00807808" w:rsidP="00F4735D">
      <w:pPr>
        <w:shd w:val="clear" w:color="auto" w:fill="FFFFFF"/>
        <w:spacing w:before="100" w:beforeAutospacing="1" w:after="100" w:afterAutospacing="1" w:line="240" w:lineRule="auto"/>
        <w:ind w:left="720"/>
        <w:jc w:val="both"/>
        <w:rPr>
          <w:rFonts w:ascii="Courier New" w:eastAsia="Times New Roman" w:hAnsi="Courier New" w:cs="Courier New"/>
          <w:i/>
          <w:sz w:val="24"/>
          <w:szCs w:val="24"/>
          <w:lang w:eastAsia="es-ES"/>
        </w:rPr>
      </w:pPr>
      <w:r w:rsidRPr="00F70773">
        <w:rPr>
          <w:rFonts w:ascii="Courier New" w:eastAsia="Times New Roman" w:hAnsi="Courier New" w:cs="Courier New"/>
          <w:sz w:val="24"/>
          <w:szCs w:val="24"/>
          <w:lang w:eastAsia="es-ES"/>
        </w:rPr>
        <w:t xml:space="preserve">Nota previa. Debe desplegarse el siguiente </w:t>
      </w:r>
      <w:r w:rsidRPr="00F70773">
        <w:rPr>
          <w:rFonts w:ascii="Courier New" w:eastAsia="Times New Roman" w:hAnsi="Courier New" w:cs="Courier New"/>
          <w:i/>
          <w:sz w:val="24"/>
          <w:szCs w:val="24"/>
          <w:lang w:eastAsia="es-ES"/>
        </w:rPr>
        <w:t>pop up</w:t>
      </w:r>
      <w:r w:rsidRPr="00F70773">
        <w:rPr>
          <w:rFonts w:ascii="Courier New" w:eastAsia="Times New Roman" w:hAnsi="Courier New" w:cs="Courier New"/>
          <w:sz w:val="24"/>
          <w:szCs w:val="24"/>
          <w:lang w:eastAsia="es-ES"/>
        </w:rPr>
        <w:t xml:space="preserve"> en el momento en que se entre en la web principal</w:t>
      </w:r>
      <w:r w:rsidR="00F70773" w:rsidRPr="00F70773">
        <w:rPr>
          <w:rFonts w:ascii="Courier New" w:hAnsi="Courier New" w:cs="Courier New"/>
        </w:rPr>
        <w:t xml:space="preserve"> </w:t>
      </w:r>
      <w:r w:rsidR="005D2B54">
        <w:rPr>
          <w:rFonts w:ascii="Courier New" w:hAnsi="Courier New" w:cs="Courier New"/>
        </w:rPr>
        <w:t>www.</w:t>
      </w:r>
      <w:r w:rsidR="00C13961">
        <w:rPr>
          <w:rFonts w:ascii="Courier New" w:hAnsi="Courier New" w:cs="Courier New"/>
        </w:rPr>
        <w:t>estudiospilarcuartero</w:t>
      </w:r>
      <w:r w:rsidR="00DD0242">
        <w:rPr>
          <w:rFonts w:ascii="Courier New" w:hAnsi="Courier New" w:cs="Courier New"/>
        </w:rPr>
        <w:t>.</w:t>
      </w:r>
      <w:r w:rsidR="00C13961">
        <w:rPr>
          <w:rFonts w:ascii="Courier New" w:hAnsi="Courier New" w:cs="Courier New"/>
        </w:rPr>
        <w:t>com</w:t>
      </w:r>
      <w:r w:rsidRPr="00F70773">
        <w:rPr>
          <w:rFonts w:ascii="Courier New" w:eastAsia="Times New Roman" w:hAnsi="Courier New" w:cs="Courier New"/>
          <w:i/>
          <w:sz w:val="24"/>
          <w:szCs w:val="24"/>
          <w:lang w:eastAsia="es-ES"/>
        </w:rPr>
        <w:t>:</w:t>
      </w:r>
    </w:p>
    <w:p w14:paraId="06488FF2" w14:textId="77777777" w:rsidR="0016135C" w:rsidRPr="00F70773" w:rsidRDefault="00807808" w:rsidP="00F4735D">
      <w:pPr>
        <w:shd w:val="clear" w:color="auto" w:fill="FFFFFF"/>
        <w:spacing w:before="100" w:beforeAutospacing="1" w:after="100" w:afterAutospacing="1" w:line="240" w:lineRule="auto"/>
        <w:ind w:left="720"/>
        <w:jc w:val="both"/>
        <w:rPr>
          <w:rFonts w:ascii="Courier New" w:eastAsia="Times New Roman" w:hAnsi="Courier New" w:cs="Courier New"/>
          <w:sz w:val="24"/>
          <w:szCs w:val="24"/>
          <w:u w:val="single"/>
          <w:lang w:eastAsia="es-ES"/>
        </w:rPr>
      </w:pPr>
      <w:r w:rsidRPr="00F70773">
        <w:rPr>
          <w:rFonts w:ascii="Courier New" w:eastAsia="Times New Roman" w:hAnsi="Courier New" w:cs="Courier New"/>
          <w:sz w:val="24"/>
          <w:szCs w:val="24"/>
          <w:lang w:eastAsia="es-ES"/>
        </w:rPr>
        <w:t>UTILIZAMOS COOKIES PROPIAS Y DE TERCEROS PARA MEJORAR NUESTROS SERVICOS Y MOSTRARLE PUBLICIDAD RELACIONADA CON SUS PREFERENCIAS MEDIANTE EL ANALAS</w:t>
      </w:r>
      <w:r w:rsidR="0016135C" w:rsidRPr="00F70773">
        <w:rPr>
          <w:rFonts w:ascii="Courier New" w:eastAsia="Times New Roman" w:hAnsi="Courier New" w:cs="Courier New"/>
          <w:sz w:val="24"/>
          <w:szCs w:val="24"/>
          <w:lang w:eastAsia="es-ES"/>
        </w:rPr>
        <w:t>IS DE SUS HÁBITOS DE NAVEGACION</w:t>
      </w:r>
      <w:r w:rsidRPr="00F70773">
        <w:rPr>
          <w:rFonts w:ascii="Courier New" w:eastAsia="Times New Roman" w:hAnsi="Courier New" w:cs="Courier New"/>
          <w:sz w:val="24"/>
          <w:szCs w:val="24"/>
          <w:lang w:eastAsia="es-ES"/>
        </w:rPr>
        <w:t xml:space="preserve">. SI CONTINUA NAVEGANDO CONSIDERAMOS QUE ACEPTA SU USO. PUEDE CAMBIAR LA CONFIGURACIÓN Y OBTENER MAS INFORMACIÓN </w:t>
      </w:r>
      <w:r w:rsidRPr="00F70773">
        <w:rPr>
          <w:rFonts w:ascii="Courier New" w:eastAsia="Times New Roman" w:hAnsi="Courier New" w:cs="Courier New"/>
          <w:sz w:val="24"/>
          <w:szCs w:val="24"/>
          <w:u w:val="single"/>
          <w:lang w:eastAsia="es-ES"/>
        </w:rPr>
        <w:t xml:space="preserve">AQUÍ </w:t>
      </w:r>
    </w:p>
    <w:p w14:paraId="28C6E54C" w14:textId="77777777" w:rsidR="00807808" w:rsidRPr="00F70773" w:rsidRDefault="00807808" w:rsidP="00F4735D">
      <w:pPr>
        <w:shd w:val="clear" w:color="auto" w:fill="FFFFFF"/>
        <w:spacing w:before="100" w:beforeAutospacing="1" w:after="100" w:afterAutospacing="1" w:line="240" w:lineRule="auto"/>
        <w:ind w:left="720"/>
        <w:jc w:val="both"/>
        <w:rPr>
          <w:rFonts w:ascii="Courier New" w:eastAsia="Times New Roman" w:hAnsi="Courier New" w:cs="Courier New"/>
          <w:sz w:val="24"/>
          <w:szCs w:val="24"/>
          <w:lang w:eastAsia="es-ES"/>
        </w:rPr>
      </w:pPr>
      <w:r w:rsidRPr="00F70773">
        <w:rPr>
          <w:rFonts w:ascii="Courier New" w:eastAsia="Times New Roman" w:hAnsi="Courier New" w:cs="Courier New"/>
          <w:sz w:val="24"/>
          <w:szCs w:val="24"/>
          <w:u w:val="single"/>
          <w:lang w:eastAsia="es-ES"/>
        </w:rPr>
        <w:t>(PINCHANDO DEBERÍA DESPLEGARSE LA SIGUIENTE INFORMACIÓN)</w:t>
      </w:r>
    </w:p>
    <w:p w14:paraId="715758CB" w14:textId="77777777" w:rsidR="00F834EC" w:rsidRPr="00F70773" w:rsidRDefault="00F834EC" w:rsidP="00F4735D">
      <w:pPr>
        <w:shd w:val="clear" w:color="auto" w:fill="F5F5F5"/>
        <w:spacing w:before="161" w:after="161" w:line="240" w:lineRule="auto"/>
        <w:outlineLvl w:val="0"/>
        <w:rPr>
          <w:rFonts w:ascii="Courier New" w:eastAsia="Times New Roman" w:hAnsi="Courier New" w:cs="Courier New"/>
          <w:b/>
          <w:bCs/>
          <w:kern w:val="36"/>
          <w:sz w:val="28"/>
          <w:szCs w:val="28"/>
          <w:lang w:eastAsia="es-ES"/>
        </w:rPr>
      </w:pPr>
    </w:p>
    <w:p w14:paraId="3EF648D3" w14:textId="77777777" w:rsidR="00245F40" w:rsidRPr="00F70773" w:rsidRDefault="00245F40" w:rsidP="00F4735D">
      <w:pPr>
        <w:shd w:val="clear" w:color="auto" w:fill="F5F5F5"/>
        <w:spacing w:before="161" w:after="161" w:line="240" w:lineRule="auto"/>
        <w:outlineLvl w:val="0"/>
        <w:rPr>
          <w:rFonts w:ascii="Courier New" w:eastAsia="Times New Roman" w:hAnsi="Courier New" w:cs="Courier New"/>
          <w:b/>
          <w:bCs/>
          <w:kern w:val="36"/>
          <w:sz w:val="28"/>
          <w:szCs w:val="28"/>
          <w:lang w:eastAsia="es-ES"/>
        </w:rPr>
      </w:pPr>
      <w:r w:rsidRPr="00F70773">
        <w:rPr>
          <w:rFonts w:ascii="Courier New" w:eastAsia="Times New Roman" w:hAnsi="Courier New" w:cs="Courier New"/>
          <w:b/>
          <w:bCs/>
          <w:kern w:val="36"/>
          <w:sz w:val="28"/>
          <w:szCs w:val="28"/>
          <w:lang w:eastAsia="es-ES"/>
        </w:rPr>
        <w:t>Política de Cookies</w:t>
      </w:r>
    </w:p>
    <w:p w14:paraId="0954A1D8" w14:textId="77777777" w:rsidR="005C7B13" w:rsidRPr="00F70773" w:rsidRDefault="005C7B13" w:rsidP="00F4735D">
      <w:pPr>
        <w:numPr>
          <w:ilvl w:val="0"/>
          <w:numId w:val="6"/>
        </w:numPr>
        <w:shd w:val="clear" w:color="auto" w:fill="FFFFFF"/>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Una cookie o “galleta Informática” es una pequeña información -pequeños ficheros de datos o conjunto de caracteres que se almacenan en el disco duro o en la memoria temporal del ordenador del usuario cuando accede a las páginas de determinados sitios Web- enviada por un sitio web y almacenada en el navegador del usuario –cliente-, de manera que el sitio web puede consultar la actividad previa del usuario.</w:t>
      </w:r>
    </w:p>
    <w:p w14:paraId="0ED1911F" w14:textId="77777777" w:rsidR="005C7B13" w:rsidRPr="00F70773" w:rsidRDefault="005C7B13" w:rsidP="00F4735D">
      <w:pPr>
        <w:shd w:val="clear" w:color="auto" w:fill="FFFFFF"/>
        <w:spacing w:after="0" w:line="240" w:lineRule="auto"/>
        <w:jc w:val="both"/>
        <w:rPr>
          <w:rFonts w:ascii="Courier New" w:eastAsia="Times New Roman" w:hAnsi="Courier New" w:cs="Courier New"/>
          <w:sz w:val="28"/>
          <w:szCs w:val="28"/>
          <w:lang w:eastAsia="es-ES"/>
        </w:rPr>
      </w:pPr>
    </w:p>
    <w:p w14:paraId="18B907D7" w14:textId="6A257558" w:rsidR="005C7B13" w:rsidRPr="00F70773" w:rsidRDefault="005C7B13" w:rsidP="00F4735D">
      <w:pPr>
        <w:numPr>
          <w:ilvl w:val="0"/>
          <w:numId w:val="7"/>
        </w:numPr>
        <w:shd w:val="clear" w:color="auto" w:fill="FFFFFF"/>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El acceso al sitio web</w:t>
      </w:r>
      <w:r w:rsidR="00E85933" w:rsidRPr="00F70773">
        <w:rPr>
          <w:rFonts w:ascii="Courier New" w:eastAsia="Times New Roman" w:hAnsi="Courier New" w:cs="Courier New"/>
          <w:b/>
          <w:sz w:val="28"/>
          <w:szCs w:val="28"/>
          <w:lang w:eastAsia="es-ES"/>
        </w:rPr>
        <w:t xml:space="preserve"> </w:t>
      </w:r>
      <w:r w:rsidR="00F70773" w:rsidRPr="00F70773">
        <w:rPr>
          <w:rFonts w:ascii="Courier New" w:hAnsi="Courier New" w:cs="Courier New"/>
          <w:i/>
          <w:sz w:val="28"/>
          <w:szCs w:val="28"/>
        </w:rPr>
        <w:t>www.</w:t>
      </w:r>
      <w:r w:rsidR="00C13961">
        <w:rPr>
          <w:rFonts w:ascii="Courier New" w:hAnsi="Courier New" w:cs="Courier New"/>
          <w:i/>
          <w:sz w:val="28"/>
          <w:szCs w:val="28"/>
        </w:rPr>
        <w:t>estudiospilarcuartero.com</w:t>
      </w:r>
      <w:r w:rsidR="0016135C" w:rsidRPr="00F70773">
        <w:rPr>
          <w:rFonts w:ascii="Courier New" w:hAnsi="Courier New" w:cs="Courier New"/>
          <w:i/>
          <w:sz w:val="28"/>
          <w:szCs w:val="28"/>
        </w:rPr>
        <w:t xml:space="preserve"> </w:t>
      </w:r>
      <w:r w:rsidRPr="00F70773">
        <w:rPr>
          <w:rFonts w:ascii="Courier New" w:eastAsia="Times New Roman" w:hAnsi="Courier New" w:cs="Courier New"/>
          <w:sz w:val="28"/>
          <w:szCs w:val="28"/>
          <w:lang w:eastAsia="es-ES"/>
        </w:rPr>
        <w:t xml:space="preserve">puede implicar la utilización de cookies, que tendrán por finalidad </w:t>
      </w:r>
      <w:r w:rsidR="0016135C" w:rsidRPr="00F70773">
        <w:rPr>
          <w:rFonts w:ascii="Courier New" w:eastAsia="Times New Roman" w:hAnsi="Courier New" w:cs="Courier New"/>
          <w:sz w:val="28"/>
          <w:szCs w:val="28"/>
          <w:lang w:eastAsia="es-ES"/>
        </w:rPr>
        <w:t xml:space="preserve"> facilitar el acceso a </w:t>
      </w:r>
      <w:r w:rsidRPr="00F70773">
        <w:rPr>
          <w:rFonts w:ascii="Courier New" w:eastAsia="Times New Roman" w:hAnsi="Courier New" w:cs="Courier New"/>
          <w:sz w:val="28"/>
          <w:szCs w:val="28"/>
          <w:lang w:eastAsia="es-ES"/>
        </w:rPr>
        <w:t>servicios ofertados y permitir publicidad o determinados contenidos o</w:t>
      </w:r>
      <w:r w:rsidR="0016135C" w:rsidRPr="00F70773">
        <w:rPr>
          <w:rFonts w:ascii="Courier New" w:eastAsia="Times New Roman" w:hAnsi="Courier New" w:cs="Courier New"/>
          <w:sz w:val="28"/>
          <w:szCs w:val="28"/>
          <w:lang w:eastAsia="es-ES"/>
        </w:rPr>
        <w:t xml:space="preserve"> informaciones </w:t>
      </w:r>
      <w:r w:rsidRPr="00F70773">
        <w:rPr>
          <w:rFonts w:ascii="Courier New" w:eastAsia="Times New Roman" w:hAnsi="Courier New" w:cs="Courier New"/>
          <w:sz w:val="28"/>
          <w:szCs w:val="28"/>
          <w:lang w:eastAsia="es-ES"/>
        </w:rPr>
        <w:t xml:space="preserve"> de interés para el usuario –cliente-. El usuario –cliente- tiene la posibilidad de configurar su navegador para ser avisado en pantalla de la recepción de cookies y para impedir la instalación en su disco duro. Para ello deberá consultar la información dispuesta por el navegador utilizado (google, firefox, internet exploter, etc.) para tal fin.</w:t>
      </w:r>
    </w:p>
    <w:p w14:paraId="0D6E71B7" w14:textId="77777777" w:rsidR="005C7B13" w:rsidRPr="00F70773" w:rsidRDefault="005C7B13" w:rsidP="00F4735D">
      <w:pPr>
        <w:shd w:val="clear" w:color="auto" w:fill="FFFFFF"/>
        <w:spacing w:after="0" w:line="240" w:lineRule="auto"/>
        <w:jc w:val="both"/>
        <w:rPr>
          <w:rFonts w:ascii="Courier New" w:eastAsia="Times New Roman" w:hAnsi="Courier New" w:cs="Courier New"/>
          <w:sz w:val="28"/>
          <w:szCs w:val="28"/>
          <w:lang w:eastAsia="es-ES"/>
        </w:rPr>
      </w:pPr>
    </w:p>
    <w:p w14:paraId="610D2C35" w14:textId="77777777" w:rsidR="00F4735D" w:rsidRPr="00F70773" w:rsidRDefault="005C7B13" w:rsidP="00F4735D">
      <w:pPr>
        <w:numPr>
          <w:ilvl w:val="0"/>
          <w:numId w:val="8"/>
        </w:numPr>
        <w:shd w:val="clear" w:color="auto" w:fill="FFFFFF"/>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Ninguna cookie permite extraer información del disco duro del usuario o acceder a información personal. Simplemente asocian el navegador de un ordenador determinado a un código anónimo. La única manera de que la información privada de un usuario forme parte de un archivo cookie, es que el usuario dé personalmente esa información al servidor.</w:t>
      </w:r>
    </w:p>
    <w:p w14:paraId="5165C5F8" w14:textId="77777777" w:rsidR="00F4735D" w:rsidRPr="00F70773" w:rsidRDefault="00F4735D" w:rsidP="00F4735D">
      <w:pPr>
        <w:shd w:val="clear" w:color="auto" w:fill="FFFFFF"/>
        <w:spacing w:before="100" w:beforeAutospacing="1" w:after="100" w:afterAutospacing="1" w:line="240" w:lineRule="auto"/>
        <w:ind w:left="720"/>
        <w:jc w:val="both"/>
        <w:rPr>
          <w:rFonts w:ascii="Courier New" w:eastAsia="Times New Roman" w:hAnsi="Courier New" w:cs="Courier New"/>
          <w:sz w:val="28"/>
          <w:szCs w:val="28"/>
          <w:lang w:eastAsia="es-ES"/>
        </w:rPr>
      </w:pPr>
    </w:p>
    <w:p w14:paraId="48689755" w14:textId="77777777" w:rsidR="00245F40" w:rsidRPr="00F70773" w:rsidRDefault="00245F40" w:rsidP="00F4735D">
      <w:pPr>
        <w:numPr>
          <w:ilvl w:val="0"/>
          <w:numId w:val="8"/>
        </w:numPr>
        <w:shd w:val="clear" w:color="auto" w:fill="FFFFFF"/>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¿Qué son las cookies propias y las de terceros?</w:t>
      </w:r>
    </w:p>
    <w:p w14:paraId="6F82625B"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Las cookies propias son las generadas por la página que está visitando y las de terceros son las generadas por servicios o proveedores externos como F</w:t>
      </w:r>
      <w:r w:rsidR="0016135C" w:rsidRPr="00F70773">
        <w:rPr>
          <w:rFonts w:ascii="Courier New" w:eastAsia="Times New Roman" w:hAnsi="Courier New" w:cs="Courier New"/>
          <w:sz w:val="28"/>
          <w:szCs w:val="28"/>
          <w:lang w:eastAsia="es-ES"/>
        </w:rPr>
        <w:t xml:space="preserve">acebook, Twitter, Google, etc. </w:t>
      </w:r>
    </w:p>
    <w:p w14:paraId="78042C06" w14:textId="77777777" w:rsidR="00245F40" w:rsidRPr="00F70773" w:rsidRDefault="00245F40" w:rsidP="00F4735D">
      <w:pPr>
        <w:shd w:val="clear" w:color="auto" w:fill="F5F5F5"/>
        <w:spacing w:after="264" w:line="240" w:lineRule="auto"/>
        <w:jc w:val="both"/>
        <w:outlineLvl w:val="1"/>
        <w:rPr>
          <w:rFonts w:ascii="Courier New" w:eastAsia="Times New Roman" w:hAnsi="Courier New" w:cs="Courier New"/>
          <w:b/>
          <w:bCs/>
          <w:sz w:val="28"/>
          <w:szCs w:val="28"/>
          <w:lang w:eastAsia="es-ES"/>
        </w:rPr>
      </w:pPr>
      <w:r w:rsidRPr="00F70773">
        <w:rPr>
          <w:rFonts w:ascii="Courier New" w:eastAsia="Times New Roman" w:hAnsi="Courier New" w:cs="Courier New"/>
          <w:b/>
          <w:bCs/>
          <w:sz w:val="28"/>
          <w:szCs w:val="28"/>
          <w:lang w:eastAsia="es-ES"/>
        </w:rPr>
        <w:t>¿Se pueden eliminar las cookies?</w:t>
      </w:r>
    </w:p>
    <w:p w14:paraId="5319E2D5"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Sí. No sólo eliminar, también bloquear, de forma general o particular para un dominio específico.</w:t>
      </w:r>
    </w:p>
    <w:p w14:paraId="231FDA93"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Para eliminar las cookies de un sitio web debe ir a la configuración de su navegador y allí podrá buscar las asociadas al dominio en cuestión y proceder a su eliminación. Configuración de cookies para los navegadores más po</w:t>
      </w:r>
      <w:r w:rsidR="00804472" w:rsidRPr="00F70773">
        <w:rPr>
          <w:rFonts w:ascii="Courier New" w:eastAsia="Times New Roman" w:hAnsi="Courier New" w:cs="Courier New"/>
          <w:sz w:val="28"/>
          <w:szCs w:val="28"/>
          <w:lang w:eastAsia="es-ES"/>
        </w:rPr>
        <w:t>p</w:t>
      </w:r>
      <w:r w:rsidRPr="00F70773">
        <w:rPr>
          <w:rFonts w:ascii="Courier New" w:eastAsia="Times New Roman" w:hAnsi="Courier New" w:cs="Courier New"/>
          <w:sz w:val="28"/>
          <w:szCs w:val="28"/>
          <w:lang w:eastAsia="es-ES"/>
        </w:rPr>
        <w:t>ulares.</w:t>
      </w:r>
    </w:p>
    <w:p w14:paraId="18110109"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A continuación le indicamos cómo acceder a una cookie determinada del navegador Chrome. Nota: estos pasos pueden variar en función de la versión del navegador:</w:t>
      </w:r>
    </w:p>
    <w:p w14:paraId="5F61829F"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 xml:space="preserve">Vaya a Configuración o Preferencias mediante el menú Archivo o bien pinchando el icono de personalización que aparece arriba a la derecha. Verá diferentes secciones, pinche la opción Mostrar opciones avanzadas. Vaya a Privacidad, Configuración de contenido. Seleccione Todas las cookies y los datos de sitios. Aparecerá un listado con todas las cookies ordenadas por </w:t>
      </w:r>
      <w:r w:rsidRPr="00F70773">
        <w:rPr>
          <w:rFonts w:ascii="Courier New" w:eastAsia="Times New Roman" w:hAnsi="Courier New" w:cs="Courier New"/>
          <w:sz w:val="28"/>
          <w:szCs w:val="28"/>
          <w:lang w:eastAsia="es-ES"/>
        </w:rPr>
        <w:lastRenderedPageBreak/>
        <w:t>dominio. Para que le sea más fácil encontrar las cookies de un determinado dominio introduzca parcial o totalmente la dirección en el campo Buscar cookies. Tras realizar este filtro aparecerán en pantalla una o varias líneas con las cookies de la web solicitada. Ahora sólo tiene que seleccionarla y pulsar la X para proceder a su eliminación.</w:t>
      </w:r>
    </w:p>
    <w:p w14:paraId="3ADCEB1F"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Para acceder a la configuración de cookies del navegador Internet Explorer siga estos pasos (pueden variar en función de la versión del navegador):</w:t>
      </w:r>
    </w:p>
    <w:p w14:paraId="4834EA8A"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Vaya a Herramientas, Opciones de Internet Haga click en Privacidad. Mueva el deslizador hasta ajustar el nivel de privacidad que desee.</w:t>
      </w:r>
    </w:p>
    <w:p w14:paraId="311687A6"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Para acceder a la configuración de cookies del navegador Firefox siga estos pasos (pueden variar en función de la versión del navegador):</w:t>
      </w:r>
    </w:p>
    <w:p w14:paraId="485ECB23"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Vaya a Opciones o Preferencias según su sistema operativo. Haga click en Privacidad. En Historial elija Usar una configuración personalizada para el historial. Ahora verá la opción Aceptar cookies, puede activarla o desactivarla según sus preferencias.</w:t>
      </w:r>
    </w:p>
    <w:p w14:paraId="77A3E3C4"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Para acceder a la configuración de cookies del navegador Safari para OSX siga estos pasos (pueden variar en función de la versión del navegador):</w:t>
      </w:r>
    </w:p>
    <w:p w14:paraId="6565BF2D"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Vaya a Preferencias, luego Privacidad. En este lugar verá la opción Bloquear cookies para que ajuste el tipo de bloqueo que desea realizar.</w:t>
      </w:r>
    </w:p>
    <w:p w14:paraId="0B640D9F"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Para acceder a la configuración de cookies del navegador Safari para iOS siga estos pasos (pueden variar en función de la versión del navegador):</w:t>
      </w:r>
    </w:p>
    <w:p w14:paraId="186B524C"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Vaya a Ajustes, luego Safari. Vaya a Privacidad y Seguridad, verá la opción Bloquear cookies para que ajuste el tipo de bloqueo que desea realizar.</w:t>
      </w:r>
    </w:p>
    <w:p w14:paraId="6840F6AA"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lastRenderedPageBreak/>
        <w:t>Para acceder a la configuración de cookies del navegador para dispositivos Android siga estos pasos (pueden variar en función de la versión del navegador):</w:t>
      </w:r>
    </w:p>
    <w:p w14:paraId="1F43B56C"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Ejecute el navegador y pulse la tecla Menú, luego Ajustes. Vaya a Seguridad y Privacidad, verá la opción Aceptar cookies para que active o desactive la casilla.</w:t>
      </w:r>
    </w:p>
    <w:p w14:paraId="0393A5AA"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Para acceder a la configuración de cookies del navegador para dispositivos Windows Phone siga estos pasos (pueden variar en función de la versión del navegador):</w:t>
      </w:r>
    </w:p>
    <w:p w14:paraId="52470B6D"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Abra Internet Explorer, luego Más, luego Configuración Ahora puede activar o desactivar la casilla Permitir cookies.</w:t>
      </w:r>
    </w:p>
    <w:p w14:paraId="0A8E35EF" w14:textId="77777777" w:rsidR="00245F40" w:rsidRPr="00F70773" w:rsidRDefault="00245F40" w:rsidP="00F4735D">
      <w:pPr>
        <w:shd w:val="clear" w:color="auto" w:fill="F5F5F5"/>
        <w:spacing w:after="264" w:line="240" w:lineRule="auto"/>
        <w:jc w:val="both"/>
        <w:outlineLvl w:val="1"/>
        <w:rPr>
          <w:rFonts w:ascii="Courier New" w:eastAsia="Times New Roman" w:hAnsi="Courier New" w:cs="Courier New"/>
          <w:b/>
          <w:bCs/>
          <w:sz w:val="28"/>
          <w:szCs w:val="28"/>
          <w:lang w:eastAsia="es-ES"/>
        </w:rPr>
      </w:pPr>
      <w:r w:rsidRPr="00F70773">
        <w:rPr>
          <w:rFonts w:ascii="Courier New" w:eastAsia="Times New Roman" w:hAnsi="Courier New" w:cs="Courier New"/>
          <w:b/>
          <w:bCs/>
          <w:sz w:val="28"/>
          <w:szCs w:val="28"/>
          <w:lang w:eastAsia="es-ES"/>
        </w:rPr>
        <w:t>¿Qué tipos de</w:t>
      </w:r>
      <w:r w:rsidR="00804472" w:rsidRPr="00F70773">
        <w:rPr>
          <w:rFonts w:ascii="Courier New" w:eastAsia="Times New Roman" w:hAnsi="Courier New" w:cs="Courier New"/>
          <w:b/>
          <w:bCs/>
          <w:sz w:val="28"/>
          <w:szCs w:val="28"/>
          <w:lang w:eastAsia="es-ES"/>
        </w:rPr>
        <w:t xml:space="preserve"> cookies utiliza la responsable</w:t>
      </w:r>
      <w:r w:rsidRPr="00F70773">
        <w:rPr>
          <w:rFonts w:ascii="Courier New" w:eastAsia="Times New Roman" w:hAnsi="Courier New" w:cs="Courier New"/>
          <w:b/>
          <w:bCs/>
          <w:sz w:val="28"/>
          <w:szCs w:val="28"/>
          <w:lang w:eastAsia="es-ES"/>
        </w:rPr>
        <w:t>?</w:t>
      </w:r>
    </w:p>
    <w:p w14:paraId="0CB7C36E"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Según el plazo de tiempo que permanecen activas las cookies pueden ser:</w:t>
      </w:r>
    </w:p>
    <w:p w14:paraId="00D10FE2" w14:textId="77777777" w:rsidR="00245F40" w:rsidRPr="00F70773" w:rsidRDefault="00245F40" w:rsidP="00F4735D">
      <w:pPr>
        <w:numPr>
          <w:ilvl w:val="0"/>
          <w:numId w:val="1"/>
        </w:numPr>
        <w:shd w:val="clear" w:color="auto" w:fill="F5F5F5"/>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Cookies de sesión</w:t>
      </w:r>
      <w:r w:rsidRPr="00F70773">
        <w:rPr>
          <w:rFonts w:ascii="Courier New" w:eastAsia="Times New Roman" w:hAnsi="Courier New" w:cs="Courier New"/>
          <w:sz w:val="28"/>
          <w:szCs w:val="28"/>
          <w:lang w:eastAsia="es-ES"/>
        </w:rPr>
        <w:t>: diseñadas para recabar y almacenar datos mientras el usuario accede a una página web. Se suelen emplear para almacenar información que sólo interesa conservar para la prestación del servicio solicitado por el usuario en una sola ocasión (por ejemplo, una lista de productos adquiridos).</w:t>
      </w:r>
    </w:p>
    <w:p w14:paraId="6F5AF810" w14:textId="77777777" w:rsidR="00245F40" w:rsidRPr="00F70773" w:rsidRDefault="00245F40" w:rsidP="00F4735D">
      <w:pPr>
        <w:numPr>
          <w:ilvl w:val="0"/>
          <w:numId w:val="1"/>
        </w:numPr>
        <w:shd w:val="clear" w:color="auto" w:fill="F5F5F5"/>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Cookies persistentes</w:t>
      </w:r>
      <w:r w:rsidRPr="00F70773">
        <w:rPr>
          <w:rFonts w:ascii="Courier New" w:eastAsia="Times New Roman" w:hAnsi="Courier New" w:cs="Courier New"/>
          <w:sz w:val="28"/>
          <w:szCs w:val="28"/>
          <w:lang w:eastAsia="es-ES"/>
        </w:rPr>
        <w:t>: Son un tipo de cookies por las que los datos siguen almacenados en el terminal y puede accederse a ellos y ser tratados durante un periodo definido. Tienen fecha de borrado. Se utilizan por ejemplo en el proceso de compra o registro para evitar tener que introducir nuestros datos constantemente.</w:t>
      </w:r>
    </w:p>
    <w:p w14:paraId="0FEB690A" w14:textId="77777777" w:rsidR="00245F40"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 xml:space="preserve">Según quien sea la entidad que gestione el equipo o dominio desde donde se envían las cookies y </w:t>
      </w:r>
      <w:r w:rsidRPr="00F70773">
        <w:rPr>
          <w:rFonts w:ascii="Courier New" w:eastAsia="Times New Roman" w:hAnsi="Courier New" w:cs="Courier New"/>
          <w:sz w:val="28"/>
          <w:szCs w:val="28"/>
          <w:lang w:eastAsia="es-ES"/>
        </w:rPr>
        <w:lastRenderedPageBreak/>
        <w:t>trate los datos que se obtengan, podemos distinguir:</w:t>
      </w:r>
    </w:p>
    <w:p w14:paraId="552960F3" w14:textId="77777777" w:rsidR="00245F40" w:rsidRPr="00F70773" w:rsidRDefault="00245F40" w:rsidP="00F4735D">
      <w:pPr>
        <w:numPr>
          <w:ilvl w:val="0"/>
          <w:numId w:val="2"/>
        </w:numPr>
        <w:shd w:val="clear" w:color="auto" w:fill="F5F5F5"/>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Cookies propias</w:t>
      </w:r>
      <w:r w:rsidRPr="00F70773">
        <w:rPr>
          <w:rFonts w:ascii="Courier New" w:eastAsia="Times New Roman" w:hAnsi="Courier New" w:cs="Courier New"/>
          <w:sz w:val="28"/>
          <w:szCs w:val="28"/>
          <w:lang w:eastAsia="es-ES"/>
        </w:rPr>
        <w:t>: Son aquellas que se envían al dispositivo del usuario gestionadas exclusivamente por nosotros para el mejor funcionamiento del sitio.</w:t>
      </w:r>
    </w:p>
    <w:p w14:paraId="2F792C96" w14:textId="77777777" w:rsidR="00245F40" w:rsidRPr="00F70773" w:rsidRDefault="00245F40" w:rsidP="00F4735D">
      <w:pPr>
        <w:numPr>
          <w:ilvl w:val="0"/>
          <w:numId w:val="2"/>
        </w:numPr>
        <w:shd w:val="clear" w:color="auto" w:fill="F5F5F5"/>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Cookies de terceros</w:t>
      </w:r>
      <w:r w:rsidRPr="00F70773">
        <w:rPr>
          <w:rFonts w:ascii="Courier New" w:eastAsia="Times New Roman" w:hAnsi="Courier New" w:cs="Courier New"/>
          <w:sz w:val="28"/>
          <w:szCs w:val="28"/>
          <w:lang w:eastAsia="es-ES"/>
        </w:rPr>
        <w:t>: Son aquellas que se envían al dispositivo del usuario desde un equipo o dominio que no es gestionado por nosotros sino por otra entidad, que tratará los datos obtenidos.</w:t>
      </w:r>
    </w:p>
    <w:p w14:paraId="56B035F5" w14:textId="77777777" w:rsidR="00996B0C" w:rsidRPr="00F70773" w:rsidRDefault="00245F40"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Cuando navegues por</w:t>
      </w:r>
      <w:r w:rsidR="00243D97" w:rsidRPr="00F70773">
        <w:rPr>
          <w:rFonts w:ascii="Courier New" w:eastAsia="Times New Roman" w:hAnsi="Courier New" w:cs="Courier New"/>
          <w:sz w:val="28"/>
          <w:szCs w:val="28"/>
          <w:lang w:eastAsia="es-ES"/>
        </w:rPr>
        <w:t xml:space="preserve"> </w:t>
      </w:r>
      <w:r w:rsidR="00804472" w:rsidRPr="00F70773">
        <w:rPr>
          <w:rFonts w:ascii="Courier New" w:eastAsia="Times New Roman" w:hAnsi="Courier New" w:cs="Courier New"/>
          <w:sz w:val="28"/>
          <w:szCs w:val="28"/>
          <w:lang w:eastAsia="es-ES"/>
        </w:rPr>
        <w:t xml:space="preserve">la web </w:t>
      </w:r>
      <w:r w:rsidRPr="00F70773">
        <w:rPr>
          <w:rFonts w:ascii="Courier New" w:eastAsia="Times New Roman" w:hAnsi="Courier New" w:cs="Courier New"/>
          <w:sz w:val="28"/>
          <w:szCs w:val="28"/>
          <w:lang w:eastAsia="es-ES"/>
        </w:rPr>
        <w:t>se pueden instalar en tu dispositivo las siguientes cookies:</w:t>
      </w:r>
    </w:p>
    <w:p w14:paraId="4112CC13" w14:textId="77777777" w:rsidR="00245F40" w:rsidRPr="00F70773" w:rsidRDefault="00245F40" w:rsidP="00F4735D">
      <w:pPr>
        <w:numPr>
          <w:ilvl w:val="0"/>
          <w:numId w:val="3"/>
        </w:numPr>
        <w:shd w:val="clear" w:color="auto" w:fill="F5F5F5"/>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Cookies de registro</w:t>
      </w:r>
      <w:r w:rsidRPr="00F70773">
        <w:rPr>
          <w:rFonts w:ascii="Courier New" w:eastAsia="Times New Roman" w:hAnsi="Courier New" w:cs="Courier New"/>
          <w:sz w:val="28"/>
          <w:szCs w:val="28"/>
          <w:lang w:eastAsia="es-ES"/>
        </w:rPr>
        <w:t>: Cuando el usuario entra en nuestra web e inicia sesión se instala una cookie propia y temporal para que pueda navegar por su zona de usuario sin tener que introducir sus datos continuamente. Esta cookie desaparecerá cuando cierre sesión.</w:t>
      </w:r>
    </w:p>
    <w:p w14:paraId="092BC71A" w14:textId="77777777" w:rsidR="00245F40" w:rsidRPr="00F70773" w:rsidRDefault="00245F40" w:rsidP="00F4735D">
      <w:pPr>
        <w:numPr>
          <w:ilvl w:val="0"/>
          <w:numId w:val="3"/>
        </w:numPr>
        <w:shd w:val="clear" w:color="auto" w:fill="F5F5F5"/>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Cookies de análisis</w:t>
      </w:r>
      <w:r w:rsidRPr="00F70773">
        <w:rPr>
          <w:rFonts w:ascii="Courier New" w:eastAsia="Times New Roman" w:hAnsi="Courier New" w:cs="Courier New"/>
          <w:sz w:val="28"/>
          <w:szCs w:val="28"/>
          <w:lang w:eastAsia="es-ES"/>
        </w:rPr>
        <w:t>: Sirven para estudiar el comportamiento de los usuarios de forma anónima al navegar por nuestra web. Así podremos conocer los contenidos más vistos, el número de visitantes, etc. Una información que utilizaremos para mejorar la experiencia de navegación y optimizar nuestros servicios. Pueden ser propias pero también de terceros. Entre éstas últimas se encuentran las cookies de Google Analytics y las de Iadvice.</w:t>
      </w:r>
    </w:p>
    <w:p w14:paraId="6F81EDE2" w14:textId="77777777" w:rsidR="00245F40" w:rsidRPr="00F70773" w:rsidRDefault="00245F40" w:rsidP="00F4735D">
      <w:pPr>
        <w:numPr>
          <w:ilvl w:val="0"/>
          <w:numId w:val="3"/>
        </w:numPr>
        <w:shd w:val="clear" w:color="auto" w:fill="F5F5F5"/>
        <w:spacing w:before="100" w:beforeAutospacing="1" w:after="100" w:afterAutospacing="1"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b/>
          <w:bCs/>
          <w:sz w:val="28"/>
          <w:szCs w:val="28"/>
          <w:lang w:eastAsia="es-ES"/>
        </w:rPr>
        <w:t>Cookies publicitarias de terceros</w:t>
      </w:r>
      <w:r w:rsidRPr="00F70773">
        <w:rPr>
          <w:rFonts w:ascii="Courier New" w:eastAsia="Times New Roman" w:hAnsi="Courier New" w:cs="Courier New"/>
          <w:sz w:val="28"/>
          <w:szCs w:val="28"/>
          <w:lang w:eastAsia="es-ES"/>
        </w:rPr>
        <w:t>: El objetivo es optimizar la exposición de anuncios publicitarios. Para gestionar estos servicios utilizamos la plataforma de Doubleclick de Google que almacena información sobre los anuncios que han sido mostrados a un usuario, los que le interesan y si visita la web del anunciante.</w:t>
      </w:r>
    </w:p>
    <w:p w14:paraId="668FF534" w14:textId="77777777" w:rsidR="00245F40" w:rsidRPr="00F70773" w:rsidRDefault="00245F40" w:rsidP="00F4735D">
      <w:pPr>
        <w:shd w:val="clear" w:color="auto" w:fill="F5F5F5"/>
        <w:spacing w:after="264" w:line="240" w:lineRule="auto"/>
        <w:jc w:val="both"/>
        <w:outlineLvl w:val="1"/>
        <w:rPr>
          <w:rFonts w:ascii="Courier New" w:eastAsia="Times New Roman" w:hAnsi="Courier New" w:cs="Courier New"/>
          <w:b/>
          <w:bCs/>
          <w:sz w:val="28"/>
          <w:szCs w:val="28"/>
          <w:lang w:eastAsia="es-ES"/>
        </w:rPr>
      </w:pPr>
      <w:r w:rsidRPr="00F70773">
        <w:rPr>
          <w:rFonts w:ascii="Courier New" w:eastAsia="Times New Roman" w:hAnsi="Courier New" w:cs="Courier New"/>
          <w:b/>
          <w:bCs/>
          <w:sz w:val="28"/>
          <w:szCs w:val="28"/>
          <w:lang w:eastAsia="es-ES"/>
        </w:rPr>
        <w:t>Actualización de cookies</w:t>
      </w:r>
    </w:p>
    <w:p w14:paraId="3BBEC0B4" w14:textId="77777777" w:rsidR="006869A9" w:rsidRPr="00F70773" w:rsidRDefault="0016135C"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lastRenderedPageBreak/>
        <w:t xml:space="preserve">Las cookies </w:t>
      </w:r>
      <w:r w:rsidR="00245F40" w:rsidRPr="00F70773">
        <w:rPr>
          <w:rFonts w:ascii="Courier New" w:eastAsia="Times New Roman" w:hAnsi="Courier New" w:cs="Courier New"/>
          <w:sz w:val="28"/>
          <w:szCs w:val="28"/>
          <w:lang w:eastAsia="es-ES"/>
        </w:rPr>
        <w:t>pueden ser actualizadas por lo que aconsejamos que revisen nuestra política de forma periódica.</w:t>
      </w:r>
    </w:p>
    <w:p w14:paraId="1FF39A0D" w14:textId="77777777" w:rsidR="006869A9" w:rsidRPr="00F70773" w:rsidRDefault="0016135C" w:rsidP="00F4735D">
      <w:pPr>
        <w:shd w:val="clear" w:color="auto" w:fill="F5F5F5"/>
        <w:spacing w:after="300" w:line="240" w:lineRule="auto"/>
        <w:jc w:val="both"/>
        <w:rPr>
          <w:rFonts w:ascii="Courier New" w:eastAsia="Times New Roman" w:hAnsi="Courier New" w:cs="Courier New"/>
          <w:b/>
          <w:sz w:val="28"/>
          <w:szCs w:val="28"/>
          <w:lang w:eastAsia="es-ES"/>
        </w:rPr>
      </w:pPr>
      <w:r w:rsidRPr="00F70773">
        <w:rPr>
          <w:rFonts w:ascii="Courier New" w:eastAsia="Times New Roman" w:hAnsi="Courier New" w:cs="Courier New"/>
          <w:b/>
          <w:sz w:val="28"/>
          <w:szCs w:val="28"/>
          <w:lang w:eastAsia="es-ES"/>
        </w:rPr>
        <w:t>Consentimiento para la instalación de cookies</w:t>
      </w:r>
    </w:p>
    <w:p w14:paraId="5F69A456" w14:textId="77777777" w:rsidR="006869A9" w:rsidRPr="00F70773" w:rsidRDefault="006869A9" w:rsidP="00F4735D">
      <w:pPr>
        <w:shd w:val="clear" w:color="auto" w:fill="F5F5F5"/>
        <w:spacing w:after="300" w:line="240" w:lineRule="auto"/>
        <w:jc w:val="both"/>
        <w:rPr>
          <w:rFonts w:ascii="Courier New" w:eastAsia="Times New Roman" w:hAnsi="Courier New" w:cs="Courier New"/>
          <w:sz w:val="28"/>
          <w:szCs w:val="28"/>
          <w:lang w:eastAsia="es-ES"/>
        </w:rPr>
      </w:pPr>
      <w:r w:rsidRPr="00F70773">
        <w:rPr>
          <w:rFonts w:ascii="Courier New" w:eastAsia="Times New Roman" w:hAnsi="Courier New" w:cs="Courier New"/>
          <w:sz w:val="28"/>
          <w:szCs w:val="28"/>
          <w:lang w:eastAsia="es-ES"/>
        </w:rPr>
        <w:t>La aceptación de los términos</w:t>
      </w:r>
      <w:r w:rsidR="00E85933" w:rsidRPr="00F70773">
        <w:rPr>
          <w:rFonts w:ascii="Courier New" w:eastAsia="Times New Roman" w:hAnsi="Courier New" w:cs="Courier New"/>
          <w:sz w:val="28"/>
          <w:szCs w:val="28"/>
          <w:lang w:eastAsia="es-ES"/>
        </w:rPr>
        <w:t xml:space="preserve"> y condiciones de uso de la web </w:t>
      </w:r>
      <w:r w:rsidRPr="00F70773">
        <w:rPr>
          <w:rFonts w:ascii="Courier New" w:hAnsi="Courier New" w:cs="Courier New"/>
          <w:sz w:val="28"/>
          <w:szCs w:val="28"/>
        </w:rPr>
        <w:t>contenida en el aviso legal y el   de su política de privacidad implican su consentimiento para la instalación de cookies. En caso de que usted decida la deshabilit</w:t>
      </w:r>
      <w:r w:rsidR="00E85933" w:rsidRPr="00F70773">
        <w:rPr>
          <w:rFonts w:ascii="Courier New" w:hAnsi="Courier New" w:cs="Courier New"/>
          <w:sz w:val="28"/>
          <w:szCs w:val="28"/>
        </w:rPr>
        <w:t>ació</w:t>
      </w:r>
      <w:r w:rsidRPr="00F70773">
        <w:rPr>
          <w:rFonts w:ascii="Courier New" w:hAnsi="Courier New" w:cs="Courier New"/>
          <w:sz w:val="28"/>
          <w:szCs w:val="28"/>
        </w:rPr>
        <w:t>n de las cookies acepta expresamente la posibilidad de que ello implique la imposibil</w:t>
      </w:r>
      <w:r w:rsidR="00E85933" w:rsidRPr="00F70773">
        <w:rPr>
          <w:rFonts w:ascii="Courier New" w:hAnsi="Courier New" w:cs="Courier New"/>
          <w:sz w:val="28"/>
          <w:szCs w:val="28"/>
        </w:rPr>
        <w:t>i</w:t>
      </w:r>
      <w:r w:rsidRPr="00F70773">
        <w:rPr>
          <w:rFonts w:ascii="Courier New" w:hAnsi="Courier New" w:cs="Courier New"/>
          <w:sz w:val="28"/>
          <w:szCs w:val="28"/>
        </w:rPr>
        <w:t xml:space="preserve">dad de prestar el servicio de venta de nuestros productos o prestación de nuestros servicios. </w:t>
      </w:r>
    </w:p>
    <w:p w14:paraId="72D2593F" w14:textId="77777777" w:rsidR="001247B8" w:rsidRPr="00F70773" w:rsidRDefault="001247B8" w:rsidP="00F4735D">
      <w:pPr>
        <w:spacing w:line="240" w:lineRule="auto"/>
        <w:rPr>
          <w:rFonts w:ascii="Courier New" w:hAnsi="Courier New" w:cs="Courier New"/>
          <w:sz w:val="28"/>
          <w:szCs w:val="28"/>
        </w:rPr>
      </w:pPr>
    </w:p>
    <w:sectPr w:rsidR="001247B8" w:rsidRPr="00F70773" w:rsidSect="001247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8E1"/>
    <w:multiLevelType w:val="multilevel"/>
    <w:tmpl w:val="A7A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52978"/>
    <w:multiLevelType w:val="multilevel"/>
    <w:tmpl w:val="296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136A"/>
    <w:multiLevelType w:val="multilevel"/>
    <w:tmpl w:val="F49A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2599B"/>
    <w:multiLevelType w:val="multilevel"/>
    <w:tmpl w:val="D550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D26F6"/>
    <w:multiLevelType w:val="multilevel"/>
    <w:tmpl w:val="C474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D3CAA"/>
    <w:multiLevelType w:val="multilevel"/>
    <w:tmpl w:val="FF5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61C3C"/>
    <w:multiLevelType w:val="multilevel"/>
    <w:tmpl w:val="C28A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01BEE"/>
    <w:multiLevelType w:val="multilevel"/>
    <w:tmpl w:val="804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149293">
    <w:abstractNumId w:val="3"/>
  </w:num>
  <w:num w:numId="2" w16cid:durableId="1800759826">
    <w:abstractNumId w:val="0"/>
  </w:num>
  <w:num w:numId="3" w16cid:durableId="1772316273">
    <w:abstractNumId w:val="5"/>
  </w:num>
  <w:num w:numId="4" w16cid:durableId="2020154502">
    <w:abstractNumId w:val="2"/>
  </w:num>
  <w:num w:numId="5" w16cid:durableId="1090660258">
    <w:abstractNumId w:val="7"/>
  </w:num>
  <w:num w:numId="6" w16cid:durableId="763570480">
    <w:abstractNumId w:val="4"/>
  </w:num>
  <w:num w:numId="7" w16cid:durableId="1597403020">
    <w:abstractNumId w:val="1"/>
  </w:num>
  <w:num w:numId="8" w16cid:durableId="282925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45F40"/>
    <w:rsid w:val="001247B8"/>
    <w:rsid w:val="0016135C"/>
    <w:rsid w:val="00192A82"/>
    <w:rsid w:val="001F2BF8"/>
    <w:rsid w:val="00243D97"/>
    <w:rsid w:val="00245F40"/>
    <w:rsid w:val="00311DB1"/>
    <w:rsid w:val="005C7B13"/>
    <w:rsid w:val="005D2B54"/>
    <w:rsid w:val="006869A9"/>
    <w:rsid w:val="00804472"/>
    <w:rsid w:val="00807808"/>
    <w:rsid w:val="008337D2"/>
    <w:rsid w:val="00942366"/>
    <w:rsid w:val="00996B0C"/>
    <w:rsid w:val="00A6777F"/>
    <w:rsid w:val="00C13961"/>
    <w:rsid w:val="00C5058C"/>
    <w:rsid w:val="00CA5C60"/>
    <w:rsid w:val="00CB0F9D"/>
    <w:rsid w:val="00DD0242"/>
    <w:rsid w:val="00E85933"/>
    <w:rsid w:val="00ED7EE8"/>
    <w:rsid w:val="00F12487"/>
    <w:rsid w:val="00F4735D"/>
    <w:rsid w:val="00F6179F"/>
    <w:rsid w:val="00F70773"/>
    <w:rsid w:val="00F763B7"/>
    <w:rsid w:val="00F834EC"/>
    <w:rsid w:val="00F86C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CD86"/>
  <w15:docId w15:val="{36D2DEB8-2D77-48F0-B112-C0EBC181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B8"/>
  </w:style>
  <w:style w:type="paragraph" w:styleId="Ttulo1">
    <w:name w:val="heading 1"/>
    <w:basedOn w:val="Normal"/>
    <w:link w:val="Ttulo1Car"/>
    <w:uiPriority w:val="9"/>
    <w:qFormat/>
    <w:rsid w:val="00245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45F4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F4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45F40"/>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245F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45F40"/>
    <w:rPr>
      <w:b/>
      <w:bCs/>
    </w:rPr>
  </w:style>
  <w:style w:type="character" w:customStyle="1" w:styleId="apple-converted-space">
    <w:name w:val="apple-converted-space"/>
    <w:basedOn w:val="Fuentedeprrafopredeter"/>
    <w:rsid w:val="00245F40"/>
  </w:style>
  <w:style w:type="character" w:styleId="Hipervnculo">
    <w:name w:val="Hyperlink"/>
    <w:basedOn w:val="Fuentedeprrafopredeter"/>
    <w:uiPriority w:val="99"/>
    <w:unhideWhenUsed/>
    <w:rsid w:val="00245F40"/>
    <w:rPr>
      <w:color w:val="0000FF"/>
      <w:u w:val="single"/>
    </w:rPr>
  </w:style>
  <w:style w:type="paragraph" w:styleId="Textodeglobo">
    <w:name w:val="Balloon Text"/>
    <w:basedOn w:val="Normal"/>
    <w:link w:val="TextodegloboCar"/>
    <w:uiPriority w:val="99"/>
    <w:semiHidden/>
    <w:unhideWhenUsed/>
    <w:rsid w:val="00F834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6</Pages>
  <Words>1242</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paris_2</dc:creator>
  <cp:keywords/>
  <dc:description/>
  <cp:lastModifiedBy>Raúl Gutiérrez Martínez</cp:lastModifiedBy>
  <cp:revision>18</cp:revision>
  <cp:lastPrinted>2016-10-05T13:53:00Z</cp:lastPrinted>
  <dcterms:created xsi:type="dcterms:W3CDTF">2016-09-29T15:34:00Z</dcterms:created>
  <dcterms:modified xsi:type="dcterms:W3CDTF">2025-09-17T08:34:00Z</dcterms:modified>
</cp:coreProperties>
</file>